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D4" w:rsidRPr="008136AC" w:rsidRDefault="00C729D4" w:rsidP="00175FE7">
      <w:pPr>
        <w:jc w:val="center"/>
        <w:rPr>
          <w:rFonts w:ascii="Arial" w:hAnsi="Arial" w:cs="Arial"/>
          <w:bCs/>
          <w:sz w:val="28"/>
        </w:rPr>
      </w:pPr>
      <w:r w:rsidRPr="008136AC">
        <w:rPr>
          <w:rFonts w:ascii="Arial" w:hAnsi="Arial" w:cs="Arial"/>
          <w:bCs/>
          <w:sz w:val="28"/>
        </w:rPr>
        <w:t>Návod k obsluze</w:t>
      </w:r>
    </w:p>
    <w:p w:rsidR="00C729D4" w:rsidRPr="008136AC" w:rsidRDefault="00C729D4" w:rsidP="00175FE7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Kotoučová řezačka 5 v 1</w:t>
      </w:r>
    </w:p>
    <w:p w:rsidR="00C729D4" w:rsidRDefault="00C729D4" w:rsidP="00175FE7">
      <w:pPr>
        <w:jc w:val="center"/>
        <w:rPr>
          <w:rFonts w:ascii="Arial" w:hAnsi="Arial" w:cs="Arial"/>
          <w:bCs/>
          <w:sz w:val="28"/>
          <w:lang w:val="en-US"/>
        </w:rPr>
      </w:pPr>
      <w:r>
        <w:rPr>
          <w:rFonts w:ascii="Arial" w:hAnsi="Arial" w:cs="Arial"/>
          <w:bCs/>
          <w:sz w:val="28"/>
          <w:lang w:val="en-US"/>
        </w:rPr>
        <w:t>DSB TM-20</w:t>
      </w:r>
    </w:p>
    <w:p w:rsidR="00C729D4" w:rsidRPr="008136AC" w:rsidRDefault="00C729D4" w:rsidP="00175FE7">
      <w:pPr>
        <w:jc w:val="center"/>
        <w:rPr>
          <w:rFonts w:ascii="Arial" w:hAnsi="Arial" w:cs="Arial"/>
          <w:bCs/>
          <w:sz w:val="28"/>
        </w:rPr>
      </w:pPr>
    </w:p>
    <w:p w:rsidR="00C729D4" w:rsidRDefault="00C729D4" w:rsidP="00175FE7">
      <w:r>
        <w:t xml:space="preserve">Návod pro kotoučovou řezačku 5 v 1 </w:t>
      </w:r>
    </w:p>
    <w:p w:rsidR="00C729D4" w:rsidRDefault="00C729D4" w:rsidP="00175F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in;margin-top:11.8pt;width:291.35pt;height:208pt;z-index:-251658240">
            <v:imagedata r:id="rId5" o:title="" chromakey="white"/>
          </v:shape>
        </w:pict>
      </w:r>
    </w:p>
    <w:p w:rsidR="00C729D4" w:rsidRDefault="00C729D4" w:rsidP="00175FE7">
      <w:r>
        <w:t>Seznam funkčních prvků:</w:t>
      </w:r>
    </w:p>
    <w:p w:rsidR="00C729D4" w:rsidRDefault="00C729D4" w:rsidP="00175FE7"/>
    <w:p w:rsidR="00C729D4" w:rsidRDefault="00C729D4" w:rsidP="00175FE7">
      <w:r>
        <w:t>1) Pracovní stůl</w:t>
      </w:r>
    </w:p>
    <w:p w:rsidR="00C729D4" w:rsidRDefault="00C729D4" w:rsidP="00175FE7">
      <w:r>
        <w:t>2) Vodící lišta</w:t>
      </w:r>
    </w:p>
    <w:p w:rsidR="00C729D4" w:rsidRDefault="00C729D4" w:rsidP="00175FE7">
      <w:r>
        <w:t>3) Přídavný stolek</w:t>
      </w:r>
    </w:p>
    <w:p w:rsidR="00C729D4" w:rsidRDefault="00C729D4" w:rsidP="00175FE7">
      <w:r>
        <w:t>4) Skládací kryt</w:t>
      </w:r>
    </w:p>
    <w:p w:rsidR="00C729D4" w:rsidRDefault="00C729D4" w:rsidP="00175FE7">
      <w:r>
        <w:t>5) Řezná hlava</w:t>
      </w:r>
    </w:p>
    <w:p w:rsidR="00C729D4" w:rsidRDefault="00C729D4" w:rsidP="00175FE7">
      <w:r>
        <w:t>6) Přítlačná lišta</w:t>
      </w:r>
    </w:p>
    <w:p w:rsidR="00C729D4" w:rsidRDefault="00C729D4" w:rsidP="00175FE7">
      <w:r>
        <w:t>7) Kryt</w:t>
      </w:r>
    </w:p>
    <w:p w:rsidR="00C729D4" w:rsidRPr="00055AB0" w:rsidRDefault="00C729D4" w:rsidP="00175FE7">
      <w:r w:rsidRPr="00055AB0">
        <w:t xml:space="preserve">8) </w:t>
      </w:r>
      <w:r>
        <w:t xml:space="preserve"> Otočné břity</w:t>
      </w:r>
    </w:p>
    <w:p w:rsidR="00C729D4" w:rsidRDefault="00C729D4" w:rsidP="00175FE7">
      <w:r>
        <w:t xml:space="preserve">9) Řezná podložka </w:t>
      </w:r>
    </w:p>
    <w:p w:rsidR="00C729D4" w:rsidRDefault="00C729D4" w:rsidP="00175FE7">
      <w:r>
        <w:t>10) Kryt odpadního šuplíku</w:t>
      </w:r>
    </w:p>
    <w:p w:rsidR="00C729D4" w:rsidRDefault="00C729D4" w:rsidP="00175FE7">
      <w:r>
        <w:t>11) Tlačítko zaoblovače rohů</w:t>
      </w:r>
    </w:p>
    <w:p w:rsidR="00C729D4" w:rsidRDefault="00C729D4" w:rsidP="00175FE7"/>
    <w:p w:rsidR="00C729D4" w:rsidRDefault="00C729D4" w:rsidP="00175FE7">
      <w:pPr>
        <w:rPr>
          <w:b/>
        </w:rPr>
      </w:pPr>
      <w:r w:rsidRPr="00411BEF">
        <w:rPr>
          <w:b/>
        </w:rPr>
        <w:t>Upozornění</w:t>
      </w:r>
      <w:r>
        <w:rPr>
          <w:b/>
        </w:rPr>
        <w:t>:</w:t>
      </w:r>
    </w:p>
    <w:p w:rsidR="00C729D4" w:rsidRPr="00411BEF" w:rsidRDefault="00C729D4" w:rsidP="00175FE7"/>
    <w:p w:rsidR="00C729D4" w:rsidRDefault="00C729D4" w:rsidP="00411BEF">
      <w:pPr>
        <w:pStyle w:val="ListParagraph"/>
        <w:numPr>
          <w:ilvl w:val="0"/>
          <w:numId w:val="1"/>
        </w:numPr>
      </w:pPr>
      <w:r>
        <w:t>Součástí řezačky je ostrý nůž, nedotýkejte se jeho řezné hrany</w:t>
      </w:r>
    </w:p>
    <w:p w:rsidR="00C729D4" w:rsidRDefault="00C729D4" w:rsidP="00411BEF">
      <w:pPr>
        <w:pStyle w:val="ListParagraph"/>
        <w:numPr>
          <w:ilvl w:val="0"/>
          <w:numId w:val="1"/>
        </w:numPr>
      </w:pPr>
      <w:r>
        <w:t>Řezačka by měla být obsluhována dospělým nebo za jeho asistence</w:t>
      </w:r>
    </w:p>
    <w:p w:rsidR="00C729D4" w:rsidRPr="00372898" w:rsidRDefault="00C729D4" w:rsidP="00411BEF">
      <w:pPr>
        <w:pStyle w:val="ListParagraph"/>
        <w:numPr>
          <w:ilvl w:val="0"/>
          <w:numId w:val="1"/>
        </w:numPr>
      </w:pPr>
      <w:r>
        <w:t xml:space="preserve">Abyste nedošlo k poškození nože, neřežte materiály jako </w:t>
      </w:r>
      <w:r w:rsidRPr="000E3C2D">
        <w:t>kovové fólie, fólie obsahující sklo mimo PE(PP,PVC).</w:t>
      </w:r>
      <w:r>
        <w:rPr>
          <w:color w:val="FF0000"/>
        </w:rPr>
        <w:t xml:space="preserve"> </w:t>
      </w:r>
      <w:r w:rsidRPr="00372898">
        <w:t>Používejte pouze pro řezání papíru.</w:t>
      </w:r>
    </w:p>
    <w:p w:rsidR="00C729D4" w:rsidRDefault="00C729D4" w:rsidP="00411BEF">
      <w:pPr>
        <w:pStyle w:val="ListParagraph"/>
        <w:numPr>
          <w:ilvl w:val="0"/>
          <w:numId w:val="1"/>
        </w:numPr>
      </w:pPr>
      <w:r>
        <w:t xml:space="preserve">Nepřesahujte řeznou kapacitu </w:t>
      </w:r>
    </w:p>
    <w:p w:rsidR="00C729D4" w:rsidRPr="000E3C2D" w:rsidRDefault="00C729D4" w:rsidP="00411BEF">
      <w:pPr>
        <w:pStyle w:val="ListParagraph"/>
        <w:numPr>
          <w:ilvl w:val="0"/>
          <w:numId w:val="1"/>
        </w:numPr>
      </w:pPr>
      <w:r>
        <w:t xml:space="preserve">Pokud skládací kryt nechrání řeznou hlavu, může dojít k poškození řezačky. </w:t>
      </w:r>
      <w:r w:rsidRPr="000E3C2D">
        <w:t>Otočné břity je potřeba správně nastavit.</w:t>
      </w:r>
    </w:p>
    <w:p w:rsidR="00C729D4" w:rsidRDefault="00C729D4" w:rsidP="00A319F2"/>
    <w:p w:rsidR="00C729D4" w:rsidRDefault="00C729D4" w:rsidP="00A319F2"/>
    <w:p w:rsidR="00C729D4" w:rsidRPr="00055AB0" w:rsidRDefault="00C729D4" w:rsidP="00A319F2">
      <w:pPr>
        <w:rPr>
          <w:b/>
        </w:rPr>
      </w:pPr>
      <w:r w:rsidRPr="00055AB0">
        <w:rPr>
          <w:b/>
        </w:rPr>
        <w:t>Obsluha:</w:t>
      </w:r>
    </w:p>
    <w:p w:rsidR="00C729D4" w:rsidRDefault="00C729D4" w:rsidP="00A319F2"/>
    <w:p w:rsidR="00C729D4" w:rsidRDefault="00C729D4" w:rsidP="00D50185">
      <w:pPr>
        <w:ind w:right="2952"/>
      </w:pPr>
      <w:r>
        <w:t>Obsluha rotačních řezných koleček(obr. 1)</w:t>
      </w:r>
    </w:p>
    <w:p w:rsidR="00C729D4" w:rsidRDefault="00C729D4" w:rsidP="00D50185">
      <w:pPr>
        <w:ind w:right="2952"/>
      </w:pPr>
      <w:r>
        <w:rPr>
          <w:noProof/>
        </w:rPr>
        <w:pict>
          <v:shape id="_x0000_s1027" type="#_x0000_t75" style="position:absolute;margin-left:333pt;margin-top:7.65pt;width:135pt;height:134.4pt;z-index:-251657216">
            <v:imagedata r:id="rId6" o:title=""/>
          </v:shape>
        </w:pict>
      </w:r>
    </w:p>
    <w:p w:rsidR="00C729D4" w:rsidRDefault="00C729D4" w:rsidP="00D50185">
      <w:pPr>
        <w:pStyle w:val="ListParagraph"/>
        <w:numPr>
          <w:ilvl w:val="0"/>
          <w:numId w:val="2"/>
        </w:numPr>
        <w:ind w:right="2952"/>
      </w:pPr>
      <w:r>
        <w:t>Řezačku umístěte na stabilní, plochou podložku jako je stůl či pracovní plocha.</w:t>
      </w:r>
    </w:p>
    <w:p w:rsidR="00C729D4" w:rsidRDefault="00C729D4" w:rsidP="00D50185">
      <w:pPr>
        <w:pStyle w:val="ListParagraph"/>
        <w:numPr>
          <w:ilvl w:val="0"/>
          <w:numId w:val="2"/>
        </w:numPr>
        <w:ind w:right="2952"/>
      </w:pPr>
      <w:r>
        <w:t>Přitlačte řeznou hlavici k vodící liště a přemístěte ji do výchozí polohy</w:t>
      </w:r>
    </w:p>
    <w:p w:rsidR="00C729D4" w:rsidRDefault="00C729D4" w:rsidP="00D50185">
      <w:pPr>
        <w:pStyle w:val="ListParagraph"/>
        <w:numPr>
          <w:ilvl w:val="0"/>
          <w:numId w:val="2"/>
        </w:numPr>
        <w:ind w:right="2952"/>
      </w:pPr>
      <w:r>
        <w:t xml:space="preserve">Přiložte materiál k ořezu na vyznačené místo pod přítlačnou lištu a během ořezávání jej přidržujte rukou. Pro správné zarovnání mohou být použity mřížkové vzory </w:t>
      </w:r>
    </w:p>
    <w:p w:rsidR="00C729D4" w:rsidRDefault="00C729D4" w:rsidP="00D50185">
      <w:pPr>
        <w:pStyle w:val="ListParagraph"/>
        <w:numPr>
          <w:ilvl w:val="0"/>
          <w:numId w:val="2"/>
        </w:numPr>
        <w:ind w:right="2952"/>
      </w:pPr>
      <w:r>
        <w:t>Stlačte druhou rukou řeznou hlavu a posuňte směrem k sobě pro provedení řezu.</w:t>
      </w:r>
    </w:p>
    <w:p w:rsidR="00C729D4" w:rsidRDefault="00C729D4" w:rsidP="00D50185">
      <w:pPr>
        <w:pStyle w:val="ListParagraph"/>
        <w:numPr>
          <w:ilvl w:val="0"/>
          <w:numId w:val="2"/>
        </w:numPr>
        <w:ind w:right="2952"/>
      </w:pPr>
      <w:r>
        <w:t>Vždy provádějte řez pouze z výchozí pozice řezné hlavy a při jejím vracení do této pozice nic neřežte.</w:t>
      </w:r>
    </w:p>
    <w:p w:rsidR="00C729D4" w:rsidRDefault="00C729D4" w:rsidP="00175FE7">
      <w:pPr>
        <w:rPr>
          <w:b/>
        </w:rPr>
      </w:pPr>
    </w:p>
    <w:p w:rsidR="00C729D4" w:rsidRDefault="00C729D4" w:rsidP="00175FE7">
      <w:pPr>
        <w:rPr>
          <w:b/>
        </w:rPr>
      </w:pPr>
    </w:p>
    <w:p w:rsidR="00C729D4" w:rsidRDefault="00C729D4" w:rsidP="00175FE7">
      <w:pPr>
        <w:rPr>
          <w:b/>
        </w:rPr>
      </w:pPr>
    </w:p>
    <w:p w:rsidR="00C729D4" w:rsidRPr="00C429CB" w:rsidRDefault="00C729D4" w:rsidP="00175FE7">
      <w:pPr>
        <w:rPr>
          <w:b/>
        </w:rPr>
      </w:pPr>
      <w:r w:rsidRPr="00C429CB">
        <w:rPr>
          <w:b/>
        </w:rPr>
        <w:t>Změna druhu řezu</w:t>
      </w:r>
    </w:p>
    <w:p w:rsidR="00C729D4" w:rsidRDefault="00C729D4" w:rsidP="00175FE7">
      <w:r>
        <w:t>Multifunkční otáčecí řezná hlava je schopna čtyř druhů řezu: rovný, rýha, perforace a vlnka</w:t>
      </w:r>
    </w:p>
    <w:p w:rsidR="00C729D4" w:rsidRDefault="00C729D4" w:rsidP="00175FE7">
      <w:r>
        <w:t>Druh řezu lze měnit podle potřeby.</w:t>
      </w:r>
    </w:p>
    <w:p w:rsidR="00C729D4" w:rsidRDefault="00C729D4" w:rsidP="00175FE7"/>
    <w:p w:rsidR="00C729D4" w:rsidRDefault="00C729D4" w:rsidP="00175FE7"/>
    <w:p w:rsidR="00C729D4" w:rsidRPr="006D1D57" w:rsidRDefault="00C729D4" w:rsidP="00175FE7">
      <w:pPr>
        <w:rPr>
          <w:b/>
        </w:rPr>
      </w:pPr>
      <w:r w:rsidRPr="006D1D57">
        <w:rPr>
          <w:b/>
        </w:rPr>
        <w:t xml:space="preserve">Jak vybrat druh řezu (obr. </w:t>
      </w:r>
      <w:smartTag w:uri="urn:schemas-microsoft-com:office:smarttags" w:element="metricconverter">
        <w:smartTagPr>
          <w:attr w:name="ProductID" w:val="2 a"/>
        </w:smartTagPr>
        <w:r w:rsidRPr="006D1D57">
          <w:rPr>
            <w:b/>
          </w:rPr>
          <w:t>2 a</w:t>
        </w:r>
      </w:smartTag>
      <w:r w:rsidRPr="006D1D57">
        <w:rPr>
          <w:b/>
        </w:rPr>
        <w:t xml:space="preserve"> 3)</w:t>
      </w:r>
    </w:p>
    <w:p w:rsidR="00C729D4" w:rsidRDefault="00C729D4" w:rsidP="00175FE7"/>
    <w:p w:rsidR="00C729D4" w:rsidRDefault="00C729D4" w:rsidP="00D50185">
      <w:pPr>
        <w:pStyle w:val="ListParagraph"/>
        <w:numPr>
          <w:ilvl w:val="0"/>
          <w:numId w:val="3"/>
        </w:numPr>
        <w:ind w:right="5472"/>
      </w:pPr>
      <w:r>
        <w:rPr>
          <w:noProof/>
        </w:rPr>
        <w:pict>
          <v:shape id="_x0000_s1028" type="#_x0000_t75" style="position:absolute;left:0;text-align:left;margin-left:198pt;margin-top:2.4pt;width:261.35pt;height:87.9pt;z-index:-251656192">
            <v:imagedata r:id="rId7" o:title=""/>
          </v:shape>
        </w:pict>
      </w:r>
      <w:r>
        <w:t>Přesuňte řeznou hlavu na konec vodící lišty</w:t>
      </w:r>
    </w:p>
    <w:p w:rsidR="00C729D4" w:rsidRDefault="00C729D4" w:rsidP="00D50185">
      <w:pPr>
        <w:pStyle w:val="ListParagraph"/>
        <w:numPr>
          <w:ilvl w:val="0"/>
          <w:numId w:val="3"/>
        </w:numPr>
        <w:ind w:right="5472"/>
      </w:pPr>
      <w:r>
        <w:t>Otevřete kryt</w:t>
      </w:r>
    </w:p>
    <w:p w:rsidR="00C729D4" w:rsidRDefault="00C729D4" w:rsidP="00D50185">
      <w:pPr>
        <w:pStyle w:val="ListParagraph"/>
        <w:numPr>
          <w:ilvl w:val="0"/>
          <w:numId w:val="3"/>
        </w:numPr>
        <w:ind w:right="5472"/>
      </w:pPr>
      <w:r>
        <w:t>Otočte otočné břity po směru hodinových ručiček do požadované polohy.</w:t>
      </w:r>
    </w:p>
    <w:p w:rsidR="00C729D4" w:rsidRDefault="00C729D4" w:rsidP="00D50185">
      <w:pPr>
        <w:pStyle w:val="ListParagraph"/>
        <w:numPr>
          <w:ilvl w:val="0"/>
          <w:numId w:val="3"/>
        </w:numPr>
        <w:ind w:right="5472"/>
      </w:pPr>
      <w:r>
        <w:t>Zavřete kryt</w:t>
      </w:r>
    </w:p>
    <w:p w:rsidR="00C729D4" w:rsidRDefault="00C729D4" w:rsidP="006D1D57">
      <w:pPr>
        <w:pStyle w:val="ListParagraph"/>
      </w:pPr>
    </w:p>
    <w:p w:rsidR="00C729D4" w:rsidRDefault="00C729D4" w:rsidP="00175FE7"/>
    <w:p w:rsidR="00C729D4" w:rsidRPr="000E3C2D" w:rsidRDefault="00C729D4" w:rsidP="00175FE7">
      <w:pPr>
        <w:rPr>
          <w:b/>
        </w:rPr>
      </w:pPr>
      <w:r w:rsidRPr="000E3C2D">
        <w:rPr>
          <w:b/>
        </w:rPr>
        <w:t>Jak použít přídavný stolek</w:t>
      </w:r>
    </w:p>
    <w:p w:rsidR="00C729D4" w:rsidRDefault="00C729D4" w:rsidP="00175FE7"/>
    <w:p w:rsidR="00C729D4" w:rsidRDefault="00C729D4" w:rsidP="00175FE7">
      <w:r>
        <w:rPr>
          <w:noProof/>
        </w:rPr>
        <w:pict>
          <v:shape id="_x0000_s1029" type="#_x0000_t75" style="position:absolute;margin-left:297pt;margin-top:39.6pt;width:2in;height:94.35pt;z-index:-251655168">
            <v:imagedata r:id="rId8" o:title=""/>
          </v:shape>
        </w:pict>
      </w:r>
      <w:r>
        <w:t xml:space="preserve">Pokud je velikost materiálu k řezu větší, než pravítko na pracovním stole, můžete použít přídavný stolek, který je umístěn pod pracovním stolem. Můžete tak použít řezačku k řezu papíru A4 v obou směrech. Vertikálním i horizontálním. </w:t>
      </w:r>
    </w:p>
    <w:p w:rsidR="00C729D4" w:rsidRDefault="00C729D4" w:rsidP="00175FE7"/>
    <w:p w:rsidR="00C729D4" w:rsidRDefault="00C729D4" w:rsidP="00175FE7">
      <w:r>
        <w:t>Otevřete přídavný stolek jako na obr. 4</w:t>
      </w:r>
    </w:p>
    <w:p w:rsidR="00C729D4" w:rsidRDefault="00C729D4" w:rsidP="00175FE7"/>
    <w:p w:rsidR="00C729D4" w:rsidRDefault="00C729D4" w:rsidP="00175FE7">
      <w:pPr>
        <w:rPr>
          <w:b/>
        </w:rPr>
      </w:pPr>
    </w:p>
    <w:p w:rsidR="00C729D4" w:rsidRDefault="00C729D4" w:rsidP="00175FE7">
      <w:pPr>
        <w:rPr>
          <w:b/>
        </w:rPr>
      </w:pPr>
    </w:p>
    <w:p w:rsidR="00C729D4" w:rsidRDefault="00C729D4" w:rsidP="00175FE7">
      <w:pPr>
        <w:rPr>
          <w:b/>
        </w:rPr>
      </w:pPr>
    </w:p>
    <w:p w:rsidR="00C729D4" w:rsidRDefault="00C729D4" w:rsidP="00175FE7">
      <w:pPr>
        <w:rPr>
          <w:b/>
        </w:rPr>
      </w:pPr>
    </w:p>
    <w:p w:rsidR="00C729D4" w:rsidRPr="006515FC" w:rsidRDefault="00C729D4" w:rsidP="00175FE7">
      <w:r>
        <w:rPr>
          <w:b/>
        </w:rPr>
        <w:t>Řezná</w:t>
      </w:r>
      <w:r w:rsidRPr="00CA1F67">
        <w:rPr>
          <w:b/>
        </w:rPr>
        <w:t xml:space="preserve"> podložk</w:t>
      </w:r>
      <w:r>
        <w:rPr>
          <w:b/>
        </w:rPr>
        <w:t>a</w:t>
      </w:r>
    </w:p>
    <w:p w:rsidR="00C729D4" w:rsidRDefault="00C729D4" w:rsidP="00175FE7">
      <w:pPr>
        <w:rPr>
          <w:b/>
        </w:rPr>
      </w:pPr>
    </w:p>
    <w:p w:rsidR="00C729D4" w:rsidRDefault="00C729D4" w:rsidP="00175FE7">
      <w:r w:rsidRPr="00CA1F67">
        <w:t>Řezná podložka má dvě řezné polohy na každé straně ( obr. 5)</w:t>
      </w:r>
      <w:r>
        <w:t xml:space="preserve"> Pokud řezačka neřeže čistým řezem, otočte řeznou podložku pro získání nového povrchu. Jakmile již byla podložka použita na všech stranách, vyměňte ji za novou.</w:t>
      </w:r>
    </w:p>
    <w:p w:rsidR="00C729D4" w:rsidRDefault="00C729D4" w:rsidP="00175FE7">
      <w:r>
        <w:rPr>
          <w:noProof/>
        </w:rPr>
        <w:pict>
          <v:shape id="_x0000_s1030" type="#_x0000_t75" style="position:absolute;margin-left:3in;margin-top:3.65pt;width:189pt;height:90.8pt;z-index:-251654144">
            <v:imagedata r:id="rId9" o:title=""/>
          </v:shape>
        </w:pict>
      </w:r>
    </w:p>
    <w:p w:rsidR="00C729D4" w:rsidRDefault="00C729D4" w:rsidP="00175FE7">
      <w:pPr>
        <w:rPr>
          <w:b/>
        </w:rPr>
      </w:pPr>
    </w:p>
    <w:p w:rsidR="00C729D4" w:rsidRDefault="00C729D4" w:rsidP="00175FE7">
      <w:pPr>
        <w:rPr>
          <w:b/>
        </w:rPr>
      </w:pPr>
    </w:p>
    <w:p w:rsidR="00C729D4" w:rsidRDefault="00C729D4" w:rsidP="00175FE7">
      <w:pPr>
        <w:rPr>
          <w:b/>
        </w:rPr>
      </w:pPr>
    </w:p>
    <w:p w:rsidR="00C729D4" w:rsidRDefault="00C729D4" w:rsidP="00175FE7">
      <w:pPr>
        <w:rPr>
          <w:b/>
        </w:rPr>
      </w:pPr>
    </w:p>
    <w:p w:rsidR="00C729D4" w:rsidRDefault="00C729D4" w:rsidP="00175FE7">
      <w:pPr>
        <w:rPr>
          <w:b/>
        </w:rPr>
      </w:pPr>
    </w:p>
    <w:p w:rsidR="00C729D4" w:rsidRDefault="00C729D4" w:rsidP="00175FE7">
      <w:pPr>
        <w:rPr>
          <w:b/>
        </w:rPr>
      </w:pPr>
    </w:p>
    <w:p w:rsidR="00C729D4" w:rsidRPr="002240D5" w:rsidRDefault="00C729D4" w:rsidP="00A66EBF">
      <w:pPr>
        <w:ind w:right="3132"/>
        <w:rPr>
          <w:b/>
        </w:rPr>
      </w:pPr>
      <w:r w:rsidRPr="002240D5">
        <w:rPr>
          <w:b/>
        </w:rPr>
        <w:t>Výměna řezné podložky</w:t>
      </w:r>
    </w:p>
    <w:p w:rsidR="00C729D4" w:rsidRDefault="00C729D4" w:rsidP="00A66EBF">
      <w:pPr>
        <w:ind w:right="3132"/>
      </w:pPr>
    </w:p>
    <w:p w:rsidR="00C729D4" w:rsidRDefault="00C729D4" w:rsidP="00A66EBF">
      <w:pPr>
        <w:pStyle w:val="ListParagraph"/>
        <w:numPr>
          <w:ilvl w:val="0"/>
          <w:numId w:val="5"/>
        </w:numPr>
        <w:ind w:right="3132"/>
      </w:pPr>
      <w:r>
        <w:t>Přesuňte řeznou hlavu na konec vodící lišty</w:t>
      </w:r>
    </w:p>
    <w:p w:rsidR="00C729D4" w:rsidRDefault="00C729D4" w:rsidP="00A66EBF">
      <w:pPr>
        <w:pStyle w:val="ListParagraph"/>
        <w:numPr>
          <w:ilvl w:val="0"/>
          <w:numId w:val="4"/>
        </w:numPr>
        <w:ind w:right="3132"/>
      </w:pPr>
      <w:r>
        <w:t>Vyjměte řeznou podložku jedním prstem z drážky umístěné dále od řezné hlavy.</w:t>
      </w:r>
    </w:p>
    <w:p w:rsidR="00C729D4" w:rsidRDefault="00C729D4" w:rsidP="00A66EBF">
      <w:pPr>
        <w:pStyle w:val="ListParagraph"/>
        <w:numPr>
          <w:ilvl w:val="0"/>
          <w:numId w:val="4"/>
        </w:numPr>
        <w:ind w:right="3132"/>
      </w:pPr>
      <w:r>
        <w:t>Umístěte novou řeznou podložku na určené místo</w:t>
      </w:r>
    </w:p>
    <w:p w:rsidR="00C729D4" w:rsidRDefault="00C729D4" w:rsidP="00A66EBF">
      <w:pPr>
        <w:pStyle w:val="ListParagraph"/>
        <w:ind w:right="3132"/>
      </w:pPr>
    </w:p>
    <w:p w:rsidR="00C729D4" w:rsidRDefault="00C729D4" w:rsidP="00A66EBF">
      <w:pPr>
        <w:pStyle w:val="ListParagraph"/>
        <w:ind w:right="3132"/>
      </w:pPr>
    </w:p>
    <w:p w:rsidR="00C729D4" w:rsidRDefault="00C729D4" w:rsidP="00A66EBF">
      <w:pPr>
        <w:ind w:right="3132"/>
        <w:rPr>
          <w:b/>
        </w:rPr>
      </w:pPr>
    </w:p>
    <w:p w:rsidR="00C729D4" w:rsidRDefault="00C729D4" w:rsidP="00A66EBF">
      <w:pPr>
        <w:ind w:right="3132"/>
        <w:rPr>
          <w:b/>
        </w:rPr>
      </w:pPr>
    </w:p>
    <w:p w:rsidR="00C729D4" w:rsidRDefault="00C729D4" w:rsidP="00A66EBF">
      <w:pPr>
        <w:ind w:right="3132"/>
        <w:rPr>
          <w:b/>
        </w:rPr>
      </w:pPr>
      <w:r>
        <w:rPr>
          <w:noProof/>
        </w:rPr>
        <w:pict>
          <v:shape id="_x0000_s1031" type="#_x0000_t75" style="position:absolute;margin-left:333pt;margin-top:0;width:109.95pt;height:243pt;z-index:-251653120">
            <v:imagedata r:id="rId10" o:title=""/>
          </v:shape>
        </w:pict>
      </w:r>
      <w:r w:rsidRPr="002240D5">
        <w:rPr>
          <w:b/>
        </w:rPr>
        <w:t>Výměna řezné hlavy</w:t>
      </w:r>
      <w:r>
        <w:rPr>
          <w:b/>
        </w:rPr>
        <w:t xml:space="preserve"> (obr. 7)</w:t>
      </w:r>
    </w:p>
    <w:p w:rsidR="00C729D4" w:rsidRDefault="00C729D4" w:rsidP="00A66EBF">
      <w:pPr>
        <w:ind w:right="3132"/>
        <w:rPr>
          <w:b/>
        </w:rPr>
      </w:pPr>
    </w:p>
    <w:p w:rsidR="00C729D4" w:rsidRPr="000242B7" w:rsidRDefault="00C729D4" w:rsidP="00A66EBF">
      <w:pPr>
        <w:ind w:right="3132"/>
      </w:pPr>
      <w:r w:rsidRPr="000242B7">
        <w:t>Pokud je poškozeno řezné kolečko či je jeho břit tupý, je potřeba vyměnit řeznou hlavu.</w:t>
      </w:r>
    </w:p>
    <w:p w:rsidR="00C729D4" w:rsidRPr="000242B7" w:rsidRDefault="00C729D4" w:rsidP="009D168C"/>
    <w:p w:rsidR="00C729D4" w:rsidRPr="000242B7" w:rsidRDefault="00C729D4" w:rsidP="002240D5">
      <w:pPr>
        <w:pStyle w:val="ListParagraph"/>
        <w:numPr>
          <w:ilvl w:val="0"/>
          <w:numId w:val="6"/>
        </w:numPr>
      </w:pPr>
      <w:r w:rsidRPr="000242B7">
        <w:t>Vytáhněte kryt z drážek</w:t>
      </w:r>
    </w:p>
    <w:p w:rsidR="00C729D4" w:rsidRPr="000242B7" w:rsidRDefault="00C729D4" w:rsidP="002240D5">
      <w:pPr>
        <w:pStyle w:val="ListParagraph"/>
        <w:numPr>
          <w:ilvl w:val="0"/>
          <w:numId w:val="6"/>
        </w:numPr>
      </w:pPr>
      <w:r w:rsidRPr="000242B7">
        <w:t>Vytáhněte vodící lištu</w:t>
      </w:r>
    </w:p>
    <w:p w:rsidR="00C729D4" w:rsidRPr="000242B7" w:rsidRDefault="00C729D4" w:rsidP="002240D5">
      <w:pPr>
        <w:pStyle w:val="ListParagraph"/>
        <w:numPr>
          <w:ilvl w:val="0"/>
          <w:numId w:val="6"/>
        </w:numPr>
      </w:pPr>
      <w:r w:rsidRPr="000242B7">
        <w:t>Vyměňte řeznou hlavu</w:t>
      </w:r>
    </w:p>
    <w:p w:rsidR="00C729D4" w:rsidRDefault="00C729D4" w:rsidP="000119C2">
      <w:pPr>
        <w:pStyle w:val="ListParagraph"/>
        <w:rPr>
          <w:b/>
        </w:rPr>
      </w:pPr>
    </w:p>
    <w:p w:rsidR="00C729D4" w:rsidRDefault="00C729D4" w:rsidP="000119C2">
      <w:pPr>
        <w:pStyle w:val="ListParagraph"/>
        <w:rPr>
          <w:b/>
        </w:rPr>
      </w:pPr>
    </w:p>
    <w:p w:rsidR="00C729D4" w:rsidRDefault="00C729D4" w:rsidP="00A66EBF">
      <w:pPr>
        <w:ind w:right="3492"/>
        <w:rPr>
          <w:b/>
        </w:rPr>
      </w:pPr>
      <w:r>
        <w:rPr>
          <w:b/>
        </w:rPr>
        <w:t xml:space="preserve">Obsluha zaoblovače rohů </w:t>
      </w:r>
    </w:p>
    <w:p w:rsidR="00C729D4" w:rsidRDefault="00C729D4" w:rsidP="00A66EBF">
      <w:pPr>
        <w:ind w:right="3492"/>
        <w:rPr>
          <w:b/>
        </w:rPr>
      </w:pPr>
    </w:p>
    <w:p w:rsidR="00C729D4" w:rsidRDefault="00C729D4" w:rsidP="00A66EBF">
      <w:pPr>
        <w:pStyle w:val="ListParagraph"/>
        <w:numPr>
          <w:ilvl w:val="0"/>
          <w:numId w:val="7"/>
        </w:numPr>
        <w:ind w:right="3492"/>
      </w:pPr>
      <w:r w:rsidRPr="004A6D44">
        <w:t xml:space="preserve">Vložte materiál určený k ořezu do zaoblovače rohů jako na obr.8 a stlačte tlačítko </w:t>
      </w:r>
      <w:r>
        <w:t>k zaoblení rohu.</w:t>
      </w:r>
    </w:p>
    <w:p w:rsidR="00C729D4" w:rsidRDefault="00C729D4" w:rsidP="00A66EBF">
      <w:pPr>
        <w:pStyle w:val="ListParagraph"/>
        <w:ind w:right="3492"/>
      </w:pPr>
    </w:p>
    <w:p w:rsidR="00C729D4" w:rsidRDefault="00C729D4" w:rsidP="00A66EBF">
      <w:pPr>
        <w:pStyle w:val="ListParagraph"/>
        <w:numPr>
          <w:ilvl w:val="0"/>
          <w:numId w:val="7"/>
        </w:numPr>
        <w:ind w:right="3492"/>
      </w:pPr>
      <w:r>
        <w:t>Vyprázdnění odpadního koše (obr. 9)</w:t>
      </w:r>
    </w:p>
    <w:p w:rsidR="00C729D4" w:rsidRDefault="00C729D4" w:rsidP="00A66EBF">
      <w:pPr>
        <w:pStyle w:val="ListParagraph"/>
        <w:ind w:right="3492"/>
      </w:pPr>
    </w:p>
    <w:p w:rsidR="00C729D4" w:rsidRDefault="00C729D4" w:rsidP="00A66EBF">
      <w:pPr>
        <w:ind w:right="3492"/>
      </w:pPr>
      <w:r>
        <w:t>Otevřete kryt odpadního šuplíku a poté jej vyčistěte.</w:t>
      </w:r>
    </w:p>
    <w:p w:rsidR="00C729D4" w:rsidRDefault="00C729D4" w:rsidP="00A66EBF">
      <w:pPr>
        <w:ind w:right="3492"/>
      </w:pPr>
      <w:r>
        <w:rPr>
          <w:noProof/>
        </w:rPr>
        <w:pict>
          <v:shape id="_x0000_s1032" type="#_x0000_t75" style="position:absolute;margin-left:54pt;margin-top:7.8pt;width:279pt;height:106.2pt;z-index:-251652096">
            <v:imagedata r:id="rId11" o:title=""/>
          </v:shape>
        </w:pict>
      </w:r>
    </w:p>
    <w:p w:rsidR="00C729D4" w:rsidRDefault="00C729D4" w:rsidP="003C79F3">
      <w:pPr>
        <w:pStyle w:val="ListParagraph"/>
        <w:rPr>
          <w:b/>
          <w:sz w:val="28"/>
          <w:szCs w:val="28"/>
        </w:rPr>
      </w:pPr>
    </w:p>
    <w:p w:rsidR="00C729D4" w:rsidRDefault="00C729D4" w:rsidP="003C79F3">
      <w:pPr>
        <w:pStyle w:val="ListParagraph"/>
        <w:rPr>
          <w:b/>
          <w:sz w:val="28"/>
          <w:szCs w:val="28"/>
        </w:rPr>
      </w:pPr>
    </w:p>
    <w:p w:rsidR="00C729D4" w:rsidRDefault="00C729D4" w:rsidP="003C79F3">
      <w:pPr>
        <w:pStyle w:val="ListParagraph"/>
        <w:rPr>
          <w:b/>
          <w:sz w:val="28"/>
          <w:szCs w:val="28"/>
        </w:rPr>
      </w:pPr>
    </w:p>
    <w:p w:rsidR="00C729D4" w:rsidRDefault="00C729D4" w:rsidP="003C79F3">
      <w:pPr>
        <w:pStyle w:val="ListParagraph"/>
        <w:rPr>
          <w:b/>
          <w:sz w:val="28"/>
          <w:szCs w:val="28"/>
        </w:rPr>
      </w:pPr>
    </w:p>
    <w:p w:rsidR="00C729D4" w:rsidRDefault="00C729D4" w:rsidP="003C79F3">
      <w:pPr>
        <w:pStyle w:val="ListParagraph"/>
        <w:rPr>
          <w:b/>
          <w:sz w:val="28"/>
          <w:szCs w:val="28"/>
        </w:rPr>
      </w:pPr>
    </w:p>
    <w:p w:rsidR="00C729D4" w:rsidRDefault="00C729D4" w:rsidP="003C79F3">
      <w:pPr>
        <w:pStyle w:val="ListParagraph"/>
        <w:rPr>
          <w:b/>
          <w:sz w:val="28"/>
          <w:szCs w:val="28"/>
        </w:rPr>
      </w:pPr>
    </w:p>
    <w:p w:rsidR="00C729D4" w:rsidRDefault="00C729D4" w:rsidP="003C79F3">
      <w:pPr>
        <w:pStyle w:val="ListParagraph"/>
        <w:rPr>
          <w:b/>
          <w:sz w:val="28"/>
          <w:szCs w:val="28"/>
        </w:rPr>
      </w:pPr>
    </w:p>
    <w:p w:rsidR="00C729D4" w:rsidRPr="008F7D3E" w:rsidRDefault="00C729D4" w:rsidP="004A6D44">
      <w:pPr>
        <w:pStyle w:val="ListParagraph"/>
        <w:numPr>
          <w:ilvl w:val="0"/>
          <w:numId w:val="8"/>
        </w:numPr>
        <w:rPr>
          <w:b/>
        </w:rPr>
      </w:pPr>
      <w:r w:rsidRPr="008F7D3E">
        <w:rPr>
          <w:b/>
        </w:rPr>
        <w:t>Doplňky</w:t>
      </w:r>
    </w:p>
    <w:p w:rsidR="00C729D4" w:rsidRDefault="00C729D4" w:rsidP="004A6D44">
      <w:pPr>
        <w:pStyle w:val="ListParagraph"/>
      </w:pPr>
    </w:p>
    <w:p w:rsidR="00C729D4" w:rsidRDefault="00C729D4" w:rsidP="004A6D44">
      <w:pPr>
        <w:pStyle w:val="ListParagraph"/>
      </w:pPr>
      <w:r>
        <w:t xml:space="preserve">Řezná podložka  - 1 kus </w:t>
      </w:r>
    </w:p>
    <w:p w:rsidR="00C729D4" w:rsidRDefault="00C729D4" w:rsidP="004A6D44">
      <w:pPr>
        <w:pStyle w:val="ListParagraph"/>
      </w:pPr>
      <w:r>
        <w:t>Náhradní řezná podložka je umístěna na spodní straně pracovního stolu (obr. 10)</w:t>
      </w:r>
    </w:p>
    <w:p w:rsidR="00C729D4" w:rsidRDefault="00C729D4" w:rsidP="004A6D44">
      <w:pPr>
        <w:pStyle w:val="ListParagraph"/>
      </w:pPr>
    </w:p>
    <w:p w:rsidR="00C729D4" w:rsidRPr="004A6D44" w:rsidRDefault="00C729D4" w:rsidP="004A6D44">
      <w:pPr>
        <w:pStyle w:val="ListParagraph"/>
      </w:pPr>
      <w:r>
        <w:t xml:space="preserve"> </w:t>
      </w:r>
    </w:p>
    <w:p w:rsidR="00C729D4" w:rsidRPr="008F7D3E" w:rsidRDefault="00C729D4" w:rsidP="004A6D44">
      <w:pPr>
        <w:pStyle w:val="ListParagraph"/>
        <w:numPr>
          <w:ilvl w:val="0"/>
          <w:numId w:val="8"/>
        </w:numPr>
        <w:rPr>
          <w:b/>
        </w:rPr>
      </w:pPr>
      <w:r w:rsidRPr="008F7D3E">
        <w:rPr>
          <w:b/>
        </w:rPr>
        <w:t>Technické informace</w:t>
      </w:r>
    </w:p>
    <w:p w:rsidR="00C729D4" w:rsidRDefault="00C729D4" w:rsidP="004A6D44">
      <w:pPr>
        <w:pStyle w:val="ListParagraph"/>
        <w:rPr>
          <w:b/>
        </w:rPr>
      </w:pPr>
    </w:p>
    <w:p w:rsidR="00C729D4" w:rsidRDefault="00C729D4" w:rsidP="004A6D44">
      <w:pPr>
        <w:pStyle w:val="ListParagraph"/>
        <w:rPr>
          <w:b/>
        </w:rPr>
      </w:pPr>
      <w:r>
        <w:rPr>
          <w:b/>
        </w:rPr>
        <w:t xml:space="preserve">Maximální řezná kapacita   </w:t>
      </w:r>
    </w:p>
    <w:p w:rsidR="00C729D4" w:rsidRDefault="00C729D4" w:rsidP="004A6D44">
      <w:pPr>
        <w:pStyle w:val="ListParagraph"/>
        <w:rPr>
          <w:b/>
        </w:rPr>
      </w:pPr>
    </w:p>
    <w:p w:rsidR="00C729D4" w:rsidRPr="00407492" w:rsidRDefault="00C729D4" w:rsidP="004A6D44">
      <w:pPr>
        <w:pStyle w:val="ListParagraph"/>
      </w:pPr>
      <w:r w:rsidRPr="00407492">
        <w:t>rovný řez – 5 listů</w:t>
      </w:r>
    </w:p>
    <w:p w:rsidR="00C729D4" w:rsidRPr="00407492" w:rsidRDefault="00C729D4" w:rsidP="004A6D44">
      <w:pPr>
        <w:pStyle w:val="ListParagraph"/>
      </w:pPr>
      <w:r w:rsidRPr="00407492">
        <w:t>rýha – 3</w:t>
      </w:r>
    </w:p>
    <w:p w:rsidR="00C729D4" w:rsidRPr="00407492" w:rsidRDefault="00C729D4" w:rsidP="004A6D44">
      <w:pPr>
        <w:pStyle w:val="ListParagraph"/>
      </w:pPr>
      <w:r w:rsidRPr="00407492">
        <w:t>vln</w:t>
      </w:r>
      <w:r>
        <w:t>k</w:t>
      </w:r>
      <w:r w:rsidRPr="00407492">
        <w:t>a -3</w:t>
      </w:r>
    </w:p>
    <w:p w:rsidR="00C729D4" w:rsidRPr="00407492" w:rsidRDefault="00C729D4" w:rsidP="004A6D44">
      <w:pPr>
        <w:pStyle w:val="ListParagraph"/>
      </w:pPr>
      <w:r w:rsidRPr="00407492">
        <w:t>perforace – 3</w:t>
      </w:r>
    </w:p>
    <w:p w:rsidR="00C729D4" w:rsidRPr="00407492" w:rsidRDefault="00C729D4" w:rsidP="004A6D44">
      <w:pPr>
        <w:pStyle w:val="ListParagraph"/>
      </w:pPr>
      <w:r w:rsidRPr="00407492">
        <w:t>zaoblovač rohů – 1</w:t>
      </w:r>
    </w:p>
    <w:p w:rsidR="00C729D4" w:rsidRPr="00407492" w:rsidRDefault="00C729D4" w:rsidP="004A6D44">
      <w:pPr>
        <w:pStyle w:val="ListParagraph"/>
      </w:pPr>
    </w:p>
    <w:p w:rsidR="00C729D4" w:rsidRPr="00407492" w:rsidRDefault="00C729D4" w:rsidP="004A6D44">
      <w:pPr>
        <w:pStyle w:val="ListParagraph"/>
      </w:pPr>
      <w:r>
        <w:t>D</w:t>
      </w:r>
      <w:r w:rsidRPr="00407492">
        <w:t xml:space="preserve">élka řezu  </w:t>
      </w:r>
      <w:smartTag w:uri="urn:schemas-microsoft-com:office:smarttags" w:element="metricconverter">
        <w:smartTagPr>
          <w:attr w:name="ProductID" w:val="320 mm"/>
        </w:smartTagPr>
        <w:r w:rsidRPr="00407492">
          <w:t>320 mm</w:t>
        </w:r>
      </w:smartTag>
    </w:p>
    <w:p w:rsidR="00C729D4" w:rsidRPr="00407492" w:rsidRDefault="00C729D4" w:rsidP="004A6D44">
      <w:pPr>
        <w:pStyle w:val="ListParagraph"/>
      </w:pPr>
      <w:r>
        <w:t xml:space="preserve">Rozměry  </w:t>
      </w:r>
      <w:r w:rsidRPr="00407492">
        <w:t xml:space="preserve">D 460mm x Š 22mm x V 90mm                                     </w:t>
      </w:r>
    </w:p>
    <w:p w:rsidR="00C729D4" w:rsidRPr="00407492" w:rsidRDefault="00C729D4" w:rsidP="004A6D44">
      <w:pPr>
        <w:pStyle w:val="ListParagraph"/>
      </w:pPr>
      <w:r w:rsidRPr="00407492">
        <w:t xml:space="preserve">Váha </w:t>
      </w:r>
      <w:smartTag w:uri="urn:schemas-microsoft-com:office:smarttags" w:element="metricconverter">
        <w:smartTagPr>
          <w:attr w:name="ProductID" w:val="0.94 kg"/>
        </w:smartTagPr>
        <w:r w:rsidRPr="00407492">
          <w:t>0.94 kg</w:t>
        </w:r>
      </w:smartTag>
    </w:p>
    <w:p w:rsidR="00C729D4" w:rsidRPr="002240D5" w:rsidRDefault="00C729D4" w:rsidP="009D168C">
      <w:pPr>
        <w:rPr>
          <w:b/>
        </w:rPr>
      </w:pPr>
    </w:p>
    <w:sectPr w:rsidR="00C729D4" w:rsidRPr="002240D5" w:rsidSect="00A9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48F"/>
    <w:multiLevelType w:val="hybridMultilevel"/>
    <w:tmpl w:val="7234A43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61505"/>
    <w:multiLevelType w:val="hybridMultilevel"/>
    <w:tmpl w:val="858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AE4A6C"/>
    <w:multiLevelType w:val="hybridMultilevel"/>
    <w:tmpl w:val="5538D69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B190D"/>
    <w:multiLevelType w:val="hybridMultilevel"/>
    <w:tmpl w:val="1908AD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821174"/>
    <w:multiLevelType w:val="hybridMultilevel"/>
    <w:tmpl w:val="89EA6F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B70AD2"/>
    <w:multiLevelType w:val="hybridMultilevel"/>
    <w:tmpl w:val="1908AD7E"/>
    <w:lvl w:ilvl="0" w:tplc="040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62F47377"/>
    <w:multiLevelType w:val="hybridMultilevel"/>
    <w:tmpl w:val="FC8E92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A51CC3"/>
    <w:multiLevelType w:val="hybridMultilevel"/>
    <w:tmpl w:val="89E2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FE7"/>
    <w:rsid w:val="000119C2"/>
    <w:rsid w:val="000242B7"/>
    <w:rsid w:val="00055AB0"/>
    <w:rsid w:val="000E3C2D"/>
    <w:rsid w:val="001467DC"/>
    <w:rsid w:val="00175FE7"/>
    <w:rsid w:val="001A2E6C"/>
    <w:rsid w:val="001F487F"/>
    <w:rsid w:val="002240D5"/>
    <w:rsid w:val="00286FDC"/>
    <w:rsid w:val="003212B0"/>
    <w:rsid w:val="00372898"/>
    <w:rsid w:val="003B78AD"/>
    <w:rsid w:val="003C79F3"/>
    <w:rsid w:val="00407492"/>
    <w:rsid w:val="00411BEF"/>
    <w:rsid w:val="00451D77"/>
    <w:rsid w:val="00461937"/>
    <w:rsid w:val="00481527"/>
    <w:rsid w:val="004A6D44"/>
    <w:rsid w:val="00546D1E"/>
    <w:rsid w:val="006515FC"/>
    <w:rsid w:val="006D1D57"/>
    <w:rsid w:val="008136AC"/>
    <w:rsid w:val="008A13B7"/>
    <w:rsid w:val="008F7D3E"/>
    <w:rsid w:val="009D168C"/>
    <w:rsid w:val="00A10098"/>
    <w:rsid w:val="00A319F2"/>
    <w:rsid w:val="00A66EBF"/>
    <w:rsid w:val="00A91028"/>
    <w:rsid w:val="00AA285E"/>
    <w:rsid w:val="00B7497F"/>
    <w:rsid w:val="00C340D9"/>
    <w:rsid w:val="00C429CB"/>
    <w:rsid w:val="00C729D4"/>
    <w:rsid w:val="00CA1F67"/>
    <w:rsid w:val="00D24295"/>
    <w:rsid w:val="00D50185"/>
    <w:rsid w:val="00F6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455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k obsluze</dc:title>
  <dc:subject/>
  <dc:creator> </dc:creator>
  <cp:keywords/>
  <dc:description/>
  <cp:lastModifiedBy>rychetnik</cp:lastModifiedBy>
  <cp:revision>2</cp:revision>
  <dcterms:created xsi:type="dcterms:W3CDTF">2011-05-04T11:31:00Z</dcterms:created>
  <dcterms:modified xsi:type="dcterms:W3CDTF">2011-05-04T11:31:00Z</dcterms:modified>
</cp:coreProperties>
</file>